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B5" w:rsidRPr="003A0AB5" w:rsidRDefault="003A0AB5" w:rsidP="003A0AB5">
      <w:pPr>
        <w:spacing w:after="0" w:line="240" w:lineRule="auto"/>
        <w:ind w:left="-426" w:firstLine="568"/>
        <w:jc w:val="center"/>
        <w:rPr>
          <w:rFonts w:ascii="Times New Roman" w:eastAsia="Calibri" w:hAnsi="Times New Roman" w:cs="Times New Roman"/>
          <w:b/>
          <w:sz w:val="28"/>
          <w:szCs w:val="28"/>
        </w:rPr>
      </w:pPr>
      <w:r w:rsidRPr="003A0AB5">
        <w:rPr>
          <w:rFonts w:ascii="Times New Roman" w:eastAsia="Calibri" w:hAnsi="Times New Roman" w:cs="Times New Roman"/>
          <w:b/>
          <w:sz w:val="28"/>
          <w:szCs w:val="28"/>
        </w:rPr>
        <w:t xml:space="preserve">Консультация для родителей  </w:t>
      </w:r>
    </w:p>
    <w:p w:rsidR="00293B73" w:rsidRPr="003A0AB5" w:rsidRDefault="003A0AB5" w:rsidP="003A0AB5">
      <w:pPr>
        <w:spacing w:after="0" w:line="240" w:lineRule="auto"/>
        <w:ind w:left="-426" w:firstLine="568"/>
        <w:jc w:val="center"/>
        <w:rPr>
          <w:rFonts w:ascii="Times New Roman" w:eastAsia="Calibri" w:hAnsi="Times New Roman" w:cs="Times New Roman"/>
          <w:b/>
          <w:sz w:val="28"/>
          <w:szCs w:val="28"/>
        </w:rPr>
      </w:pPr>
      <w:r w:rsidRPr="003A0AB5">
        <w:rPr>
          <w:rFonts w:ascii="Times New Roman" w:eastAsia="Calibri" w:hAnsi="Times New Roman" w:cs="Times New Roman"/>
          <w:b/>
          <w:sz w:val="28"/>
          <w:szCs w:val="28"/>
        </w:rPr>
        <w:t>«Стили семейного воспитания: понятие и содержание»</w:t>
      </w:r>
    </w:p>
    <w:p w:rsidR="003A0AB5" w:rsidRDefault="003A0AB5" w:rsidP="003A0AB5">
      <w:pPr>
        <w:spacing w:after="0" w:line="240" w:lineRule="auto"/>
        <w:ind w:left="-426" w:firstLine="568"/>
        <w:jc w:val="both"/>
        <w:rPr>
          <w:rFonts w:ascii="Times New Roman" w:eastAsia="Calibri" w:hAnsi="Times New Roman" w:cs="Times New Roman"/>
          <w:sz w:val="28"/>
          <w:szCs w:val="28"/>
        </w:rPr>
      </w:pP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Мир детства – </w:t>
      </w:r>
      <w:r w:rsidRPr="003A0AB5">
        <w:rPr>
          <w:rFonts w:ascii="Times New Roman" w:eastAsia="Calibri" w:hAnsi="Times New Roman" w:cs="Times New Roman"/>
          <w:sz w:val="28"/>
          <w:szCs w:val="28"/>
        </w:rPr>
        <w:t xml:space="preserve">это особый мир.  И не каждый взрослый может войти в него. В этом мире ценятся не чистые штанишки, а умение провести кораблик по глубокой луже, пролезть через забор, победить в драке. В этом мире пользуются успехом «ужасные выражения», «жуткие стихотворные </w:t>
      </w:r>
      <w:r w:rsidRPr="003A0AB5">
        <w:rPr>
          <w:rFonts w:ascii="Times New Roman" w:eastAsia="Calibri" w:hAnsi="Times New Roman" w:cs="Times New Roman"/>
          <w:sz w:val="28"/>
          <w:szCs w:val="28"/>
        </w:rPr>
        <w:t>произведения». Разрешение спорных проблем и раздел имущества производится также весьма  своеобразным путем: с помощью считалки. Это мир нежной и трепетной души, но часто в нем царят жестокость и неприятие того, что очень значимо и важно для взрослых. Как и</w:t>
      </w:r>
      <w:r w:rsidRPr="003A0AB5">
        <w:rPr>
          <w:rFonts w:ascii="Times New Roman" w:eastAsia="Calibri" w:hAnsi="Times New Roman" w:cs="Times New Roman"/>
          <w:sz w:val="28"/>
          <w:szCs w:val="28"/>
        </w:rPr>
        <w:t>ногда хочется закрыть, запретить этот мир, чтобы видеть рядом с собой покладистых «маленьких взрослых», которые будут внимательно слушать каждое наше слово и выполнять все указания. Нас раздражает то, что дети не замечают трудностей, с которыми мы сталкива</w:t>
      </w:r>
      <w:r w:rsidRPr="003A0AB5">
        <w:rPr>
          <w:rFonts w:ascii="Times New Roman" w:eastAsia="Calibri" w:hAnsi="Times New Roman" w:cs="Times New Roman"/>
          <w:sz w:val="28"/>
          <w:szCs w:val="28"/>
        </w:rPr>
        <w:t>емся ежедневно, не понимают нашего желания дать им все лучшее, не ценят усилий по их воспитанию. Но раздражение это возникает от того, что мы взрослые, не осознаем, что ребенок не в состоянии понять нас, встать на нашу точку зрения в силу своих особенносте</w:t>
      </w:r>
      <w:r w:rsidRPr="003A0AB5">
        <w:rPr>
          <w:rFonts w:ascii="Times New Roman" w:eastAsia="Calibri" w:hAnsi="Times New Roman" w:cs="Times New Roman"/>
          <w:sz w:val="28"/>
          <w:szCs w:val="28"/>
        </w:rPr>
        <w:t>й. Ведь не случайно один из самых известных феноменов дошкольного возраста – детский эгоцентризм, т. е. неумение занять другую позицию. Постепенно и очень медленно ребенок преодолевает подобную позицию, но многое из детского эгоцентризма остается и до конц</w:t>
      </w:r>
      <w:r w:rsidRPr="003A0AB5">
        <w:rPr>
          <w:rFonts w:ascii="Times New Roman" w:eastAsia="Calibri" w:hAnsi="Times New Roman" w:cs="Times New Roman"/>
          <w:sz w:val="28"/>
          <w:szCs w:val="28"/>
        </w:rPr>
        <w:t>а жизни. Понимать и уважать мир другого человека – это большой и трудный путь работы над самим собой. И только взрослые могут помочь ребенку в начале этого пути. А ведь дети еще и очень разные. Одни любят бегать и прыгать, другие – петь и танцевать, третьи</w:t>
      </w:r>
      <w:r w:rsidRPr="003A0AB5">
        <w:rPr>
          <w:rFonts w:ascii="Times New Roman" w:eastAsia="Calibri" w:hAnsi="Times New Roman" w:cs="Times New Roman"/>
          <w:sz w:val="28"/>
          <w:szCs w:val="28"/>
        </w:rPr>
        <w:t xml:space="preserve"> – слушать сказки. Одни задают бесконечное множество вопросов, других не оттащить от телевизора, чтобы понять каждого ребенка, надо знать, с чем могут быть связаны эти различия и как к ним относиться.</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Папы и мамы также бывают разные. Научно доказано, что р</w:t>
      </w:r>
      <w:r w:rsidRPr="003A0AB5">
        <w:rPr>
          <w:rFonts w:ascii="Times New Roman" w:eastAsia="Calibri" w:hAnsi="Times New Roman" w:cs="Times New Roman"/>
          <w:sz w:val="28"/>
          <w:szCs w:val="28"/>
        </w:rPr>
        <w:t>азные стили семейного воспитания по-разному влияет на то, каким вырастет ребенок.</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В зависимости от методов семейного воспитания выделяют три типа детей:</w:t>
      </w:r>
    </w:p>
    <w:p w:rsidR="00293B73" w:rsidRPr="003A0AB5" w:rsidRDefault="003A0AB5" w:rsidP="003A0AB5">
      <w:pPr>
        <w:numPr>
          <w:ilvl w:val="0"/>
          <w:numId w:val="1"/>
        </w:num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b/>
          <w:sz w:val="28"/>
          <w:szCs w:val="28"/>
        </w:rPr>
        <w:t xml:space="preserve">Авторитетные родители </w:t>
      </w:r>
      <w:r w:rsidRPr="003A0AB5">
        <w:rPr>
          <w:rFonts w:ascii="Times New Roman" w:eastAsia="Calibri" w:hAnsi="Times New Roman" w:cs="Times New Roman"/>
          <w:sz w:val="28"/>
          <w:szCs w:val="28"/>
        </w:rPr>
        <w:t>(демократический стиль воспитания) – инициативные, общительные, добрые дети.</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Авто</w:t>
      </w:r>
      <w:r w:rsidRPr="003A0AB5">
        <w:rPr>
          <w:rFonts w:ascii="Times New Roman" w:eastAsia="Calibri" w:hAnsi="Times New Roman" w:cs="Times New Roman"/>
          <w:sz w:val="28"/>
          <w:szCs w:val="28"/>
        </w:rPr>
        <w:t>ритетны те родители, которые любят и понимают детей, предпочитая не наказывать их, а объяснять им, что хорошо, а что плохо, не опасаясь, лишний раз похвалить. Они требуют от детей осмысленного поведения и стараются помочь им. Вместе с тем, такие родители н</w:t>
      </w:r>
      <w:r w:rsidRPr="003A0AB5">
        <w:rPr>
          <w:rFonts w:ascii="Times New Roman" w:eastAsia="Calibri" w:hAnsi="Times New Roman" w:cs="Times New Roman"/>
          <w:sz w:val="28"/>
          <w:szCs w:val="28"/>
        </w:rPr>
        <w:t>е потакают детским капризам.  Дети у таких родителей обычно любознательны, стараются обосновать, а не навязать свою точку зрения, они ответственно относятся к своим обязанностям. Им легче удается усвоение социально приемлемых и одобряемых форм поведения. О</w:t>
      </w:r>
      <w:r w:rsidRPr="003A0AB5">
        <w:rPr>
          <w:rFonts w:ascii="Times New Roman" w:eastAsia="Calibri" w:hAnsi="Times New Roman" w:cs="Times New Roman"/>
          <w:sz w:val="28"/>
          <w:szCs w:val="28"/>
        </w:rPr>
        <w:t>ни более энергичны и уверенны в себе, у них лучше развито чувство собственного достоинства и самоконтроль. Им легче наладить отношения со сверстниками.</w:t>
      </w:r>
    </w:p>
    <w:p w:rsidR="00293B73" w:rsidRPr="003A0AB5" w:rsidRDefault="003A0AB5" w:rsidP="003A0AB5">
      <w:pPr>
        <w:numPr>
          <w:ilvl w:val="0"/>
          <w:numId w:val="2"/>
        </w:num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b/>
          <w:sz w:val="28"/>
          <w:szCs w:val="28"/>
        </w:rPr>
        <w:t>Авторитарные родители</w:t>
      </w:r>
      <w:r w:rsidRPr="003A0AB5">
        <w:rPr>
          <w:rFonts w:ascii="Times New Roman" w:eastAsia="Calibri" w:hAnsi="Times New Roman" w:cs="Times New Roman"/>
          <w:sz w:val="28"/>
          <w:szCs w:val="28"/>
        </w:rPr>
        <w:t xml:space="preserve"> (авторитарный стиль воспитания) – раздражительные, склонные к конфликтам дети.</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Авт</w:t>
      </w:r>
      <w:r w:rsidRPr="003A0AB5">
        <w:rPr>
          <w:rFonts w:ascii="Times New Roman" w:eastAsia="Calibri" w:hAnsi="Times New Roman" w:cs="Times New Roman"/>
          <w:sz w:val="28"/>
          <w:szCs w:val="28"/>
        </w:rPr>
        <w:t xml:space="preserve">оритарные родители считают, что ребенку не следует предоставлять слишком много свободы и прав, что он должен во всем беспрекословно подчиняться  их воле и авторитету. Они стремятся выработать у ребенка дисциплинированность, не оставляя ему возможности для </w:t>
      </w:r>
      <w:r w:rsidRPr="003A0AB5">
        <w:rPr>
          <w:rFonts w:ascii="Times New Roman" w:eastAsia="Calibri" w:hAnsi="Times New Roman" w:cs="Times New Roman"/>
          <w:sz w:val="28"/>
          <w:szCs w:val="28"/>
        </w:rPr>
        <w:t xml:space="preserve">выбора вариантов </w:t>
      </w:r>
      <w:r w:rsidRPr="003A0AB5">
        <w:rPr>
          <w:rFonts w:ascii="Times New Roman" w:eastAsia="Calibri" w:hAnsi="Times New Roman" w:cs="Times New Roman"/>
          <w:sz w:val="28"/>
          <w:szCs w:val="28"/>
        </w:rPr>
        <w:lastRenderedPageBreak/>
        <w:t xml:space="preserve">поведения, ограничивают его самостоятельность, лишают права возражать старшим, даже если ребенок прав. Жесткий </w:t>
      </w:r>
      <w:proofErr w:type="gramStart"/>
      <w:r w:rsidRPr="003A0AB5">
        <w:rPr>
          <w:rFonts w:ascii="Times New Roman" w:eastAsia="Calibri" w:hAnsi="Times New Roman" w:cs="Times New Roman"/>
          <w:sz w:val="28"/>
          <w:szCs w:val="28"/>
        </w:rPr>
        <w:t>контроль за</w:t>
      </w:r>
      <w:proofErr w:type="gramEnd"/>
      <w:r w:rsidRPr="003A0AB5">
        <w:rPr>
          <w:rFonts w:ascii="Times New Roman" w:eastAsia="Calibri" w:hAnsi="Times New Roman" w:cs="Times New Roman"/>
          <w:sz w:val="28"/>
          <w:szCs w:val="28"/>
        </w:rPr>
        <w:t xml:space="preserve"> поведением – основа их воспитания, которое не идет дальше суровых запретов, выговоров и не редко физических наказани</w:t>
      </w:r>
      <w:r w:rsidRPr="003A0AB5">
        <w:rPr>
          <w:rFonts w:ascii="Times New Roman" w:eastAsia="Calibri" w:hAnsi="Times New Roman" w:cs="Times New Roman"/>
          <w:sz w:val="28"/>
          <w:szCs w:val="28"/>
        </w:rPr>
        <w:t>й. У детей при таком воспитании формируется лишь механизм внешнего контроля, развивается чувство вины и страха перед наказанием, и, как правило, слабый самоконтроль, если он вообще появляется.</w:t>
      </w:r>
    </w:p>
    <w:p w:rsidR="00293B73" w:rsidRPr="003A0AB5" w:rsidRDefault="003A0AB5" w:rsidP="003A0AB5">
      <w:pPr>
        <w:numPr>
          <w:ilvl w:val="0"/>
          <w:numId w:val="3"/>
        </w:num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b/>
          <w:sz w:val="28"/>
          <w:szCs w:val="28"/>
        </w:rPr>
        <w:t>Снисходительные родители</w:t>
      </w:r>
      <w:r w:rsidRPr="003A0AB5">
        <w:rPr>
          <w:rFonts w:ascii="Times New Roman" w:eastAsia="Calibri" w:hAnsi="Times New Roman" w:cs="Times New Roman"/>
          <w:sz w:val="28"/>
          <w:szCs w:val="28"/>
        </w:rPr>
        <w:t xml:space="preserve"> (либерально-попустительский стиль восп</w:t>
      </w:r>
      <w:r w:rsidRPr="003A0AB5">
        <w:rPr>
          <w:rFonts w:ascii="Times New Roman" w:eastAsia="Calibri" w:hAnsi="Times New Roman" w:cs="Times New Roman"/>
          <w:sz w:val="28"/>
          <w:szCs w:val="28"/>
        </w:rPr>
        <w:t>итания) – импульсивные, агрессивные дети.</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Как правило, снисходительные родители не склонны контролировать своих детей, позволяя им поступать, как заблагорассудится, не требуя от них ответственности, самостоятельности. Такие родители разрешают детям все, чт</w:t>
      </w:r>
      <w:r w:rsidRPr="003A0AB5">
        <w:rPr>
          <w:rFonts w:ascii="Times New Roman" w:eastAsia="Calibri" w:hAnsi="Times New Roman" w:cs="Times New Roman"/>
          <w:sz w:val="28"/>
          <w:szCs w:val="28"/>
        </w:rPr>
        <w:t>о они хотят, вплоть до того, что не обращают внимания на вспышки гнева и агрессивное поведение. Все это приводит к тому, что у детей не возникает желания усваивать социальные формы поведения, не формируется самоконтроль и чувство ответственности. Они всеми</w:t>
      </w:r>
      <w:r w:rsidRPr="003A0AB5">
        <w:rPr>
          <w:rFonts w:ascii="Times New Roman" w:eastAsia="Calibri" w:hAnsi="Times New Roman" w:cs="Times New Roman"/>
          <w:sz w:val="28"/>
          <w:szCs w:val="28"/>
        </w:rPr>
        <w:t xml:space="preserve"> силами избегают чего – то нового, неожиданного, неизвестного из страха избрать неправильную форму поведения при столкновении с этим новым.</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В науке психологи выделяют 4 варианта мам с разными стилями поведения.</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Из них оптимальный вариант – вариант </w:t>
      </w:r>
      <w:r w:rsidRPr="003A0AB5">
        <w:rPr>
          <w:rFonts w:ascii="Times New Roman" w:eastAsia="Calibri" w:hAnsi="Times New Roman" w:cs="Times New Roman"/>
          <w:b/>
          <w:sz w:val="28"/>
          <w:szCs w:val="28"/>
        </w:rPr>
        <w:t>«Спокойн</w:t>
      </w:r>
      <w:r w:rsidRPr="003A0AB5">
        <w:rPr>
          <w:rFonts w:ascii="Times New Roman" w:eastAsia="Calibri" w:hAnsi="Times New Roman" w:cs="Times New Roman"/>
          <w:b/>
          <w:sz w:val="28"/>
          <w:szCs w:val="28"/>
        </w:rPr>
        <w:t>ой уравновешенной мамы»</w:t>
      </w:r>
      <w:r w:rsidRPr="003A0AB5">
        <w:rPr>
          <w:rFonts w:ascii="Times New Roman" w:eastAsia="Calibri" w:hAnsi="Times New Roman" w:cs="Times New Roman"/>
          <w:sz w:val="28"/>
          <w:szCs w:val="28"/>
        </w:rPr>
        <w:t>.</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Это своеобразный эталон материнства. Всегда все знает о своем ребенке и вовремя придет ему на помощь. Причем так чутко и заботливо, с такой быстротой раскрутит весь клубок проблем ребенка, что многие из близких родственников еще да</w:t>
      </w:r>
      <w:r w:rsidRPr="003A0AB5">
        <w:rPr>
          <w:rFonts w:ascii="Times New Roman" w:eastAsia="Calibri" w:hAnsi="Times New Roman" w:cs="Times New Roman"/>
          <w:sz w:val="28"/>
          <w:szCs w:val="28"/>
        </w:rPr>
        <w:t>же не успевают догадаться, что этот клубок был. Но самым важным для ребенка является то, что он растет в атмосфере благожелательности и доброты.</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В противовес «Спокойной маме» другой тип – </w:t>
      </w:r>
      <w:r w:rsidRPr="003A0AB5">
        <w:rPr>
          <w:rFonts w:ascii="Times New Roman" w:eastAsia="Calibri" w:hAnsi="Times New Roman" w:cs="Times New Roman"/>
          <w:b/>
          <w:sz w:val="28"/>
          <w:szCs w:val="28"/>
        </w:rPr>
        <w:t>«Тревожной мамы».</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Ей постоянно что – то кажется, мнится. И что «кажу</w:t>
      </w:r>
      <w:r w:rsidRPr="003A0AB5">
        <w:rPr>
          <w:rFonts w:ascii="Times New Roman" w:eastAsia="Calibri" w:hAnsi="Times New Roman" w:cs="Times New Roman"/>
          <w:sz w:val="28"/>
          <w:szCs w:val="28"/>
        </w:rPr>
        <w:t>щееся» касается ее ребенка, его здоровья, над которым все время будто бы висит угроза даже тогда, когда угрозы нет. Тревожность мамы в данном случае подобно яду, отравляющему жизнь семьи.</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Есть что-то общее между «Тревожной» и </w:t>
      </w:r>
      <w:r w:rsidRPr="003A0AB5">
        <w:rPr>
          <w:rFonts w:ascii="Times New Roman" w:eastAsia="Calibri" w:hAnsi="Times New Roman" w:cs="Times New Roman"/>
          <w:b/>
          <w:sz w:val="28"/>
          <w:szCs w:val="28"/>
        </w:rPr>
        <w:t>«Тоскливой» мамами</w:t>
      </w:r>
      <w:r w:rsidRPr="003A0AB5">
        <w:rPr>
          <w:rFonts w:ascii="Times New Roman" w:eastAsia="Calibri" w:hAnsi="Times New Roman" w:cs="Times New Roman"/>
          <w:sz w:val="28"/>
          <w:szCs w:val="28"/>
        </w:rPr>
        <w:t>.</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И та, и эта всегда </w:t>
      </w:r>
      <w:proofErr w:type="gramStart"/>
      <w:r w:rsidRPr="003A0AB5">
        <w:rPr>
          <w:rFonts w:ascii="Times New Roman" w:eastAsia="Calibri" w:hAnsi="Times New Roman" w:cs="Times New Roman"/>
          <w:sz w:val="28"/>
          <w:szCs w:val="28"/>
        </w:rPr>
        <w:t>недовольны</w:t>
      </w:r>
      <w:proofErr w:type="gramEnd"/>
      <w:r w:rsidRPr="003A0AB5">
        <w:rPr>
          <w:rFonts w:ascii="Times New Roman" w:eastAsia="Calibri" w:hAnsi="Times New Roman" w:cs="Times New Roman"/>
          <w:sz w:val="28"/>
          <w:szCs w:val="28"/>
        </w:rPr>
        <w:t xml:space="preserve">, напряжены, им многое не так. Но если первую обуревают думы лишь о ребенке, вторая только думает о своем будущем. И </w:t>
      </w:r>
      <w:proofErr w:type="gramStart"/>
      <w:r w:rsidRPr="003A0AB5">
        <w:rPr>
          <w:rFonts w:ascii="Times New Roman" w:eastAsia="Calibri" w:hAnsi="Times New Roman" w:cs="Times New Roman"/>
          <w:sz w:val="28"/>
          <w:szCs w:val="28"/>
        </w:rPr>
        <w:t>беспокойна</w:t>
      </w:r>
      <w:proofErr w:type="gramEnd"/>
      <w:r w:rsidRPr="003A0AB5">
        <w:rPr>
          <w:rFonts w:ascii="Times New Roman" w:eastAsia="Calibri" w:hAnsi="Times New Roman" w:cs="Times New Roman"/>
          <w:sz w:val="28"/>
          <w:szCs w:val="28"/>
        </w:rPr>
        <w:t>, и тревожна от того, что видит в малыше обузу, возникшую невольно на пути.</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Четвертый тип – тип </w:t>
      </w:r>
      <w:r w:rsidRPr="003A0AB5">
        <w:rPr>
          <w:rFonts w:ascii="Times New Roman" w:eastAsia="Calibri" w:hAnsi="Times New Roman" w:cs="Times New Roman"/>
          <w:b/>
          <w:sz w:val="28"/>
          <w:szCs w:val="28"/>
        </w:rPr>
        <w:t>«Уве</w:t>
      </w:r>
      <w:r w:rsidRPr="003A0AB5">
        <w:rPr>
          <w:rFonts w:ascii="Times New Roman" w:eastAsia="Calibri" w:hAnsi="Times New Roman" w:cs="Times New Roman"/>
          <w:b/>
          <w:sz w:val="28"/>
          <w:szCs w:val="28"/>
        </w:rPr>
        <w:t>ренной и Властной мамы».</w:t>
      </w:r>
      <w:r w:rsidRPr="003A0AB5">
        <w:rPr>
          <w:rFonts w:ascii="Times New Roman" w:eastAsia="Calibri" w:hAnsi="Times New Roman" w:cs="Times New Roman"/>
          <w:sz w:val="28"/>
          <w:szCs w:val="28"/>
        </w:rPr>
        <w:t xml:space="preserve"> </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 xml:space="preserve">Такая мама очень твердо знает, что ей необходимо от ребенка, ни на йоту не желая отходить от планов, которые наметила, наверное, еще до рождения ребенка на всю его жизнь. Такая мама поглощает неповторимость своего  ребенка. И он навряд ли сможет хоть </w:t>
      </w:r>
      <w:proofErr w:type="gramStart"/>
      <w:r w:rsidRPr="003A0AB5">
        <w:rPr>
          <w:rFonts w:ascii="Times New Roman" w:eastAsia="Calibri" w:hAnsi="Times New Roman" w:cs="Times New Roman"/>
          <w:sz w:val="28"/>
          <w:szCs w:val="28"/>
        </w:rPr>
        <w:t>когда</w:t>
      </w:r>
      <w:r w:rsidRPr="003A0AB5">
        <w:rPr>
          <w:rFonts w:ascii="Times New Roman" w:eastAsia="Calibri" w:hAnsi="Times New Roman" w:cs="Times New Roman"/>
          <w:sz w:val="28"/>
          <w:szCs w:val="28"/>
        </w:rPr>
        <w:t xml:space="preserve"> - </w:t>
      </w:r>
      <w:proofErr w:type="spellStart"/>
      <w:r w:rsidRPr="003A0AB5">
        <w:rPr>
          <w:rFonts w:ascii="Times New Roman" w:eastAsia="Calibri" w:hAnsi="Times New Roman" w:cs="Times New Roman"/>
          <w:sz w:val="28"/>
          <w:szCs w:val="28"/>
        </w:rPr>
        <w:t>нибудь</w:t>
      </w:r>
      <w:proofErr w:type="spellEnd"/>
      <w:proofErr w:type="gramEnd"/>
      <w:r w:rsidRPr="003A0AB5">
        <w:rPr>
          <w:rFonts w:ascii="Times New Roman" w:eastAsia="Calibri" w:hAnsi="Times New Roman" w:cs="Times New Roman"/>
          <w:sz w:val="28"/>
          <w:szCs w:val="28"/>
        </w:rPr>
        <w:t>, общаясь с нею, решиться отстоять свою индивидуальность.</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r w:rsidRPr="003A0AB5">
        <w:rPr>
          <w:rFonts w:ascii="Times New Roman" w:eastAsia="Calibri" w:hAnsi="Times New Roman" w:cs="Times New Roman"/>
          <w:sz w:val="28"/>
          <w:szCs w:val="28"/>
        </w:rPr>
        <w:t>Родители должны помнить, что стили семейного воспитания влияют на формирование личности ребенка; и с тем, что  было заложено в семье, человек живет всю свою жизнь.</w:t>
      </w:r>
    </w:p>
    <w:p w:rsidR="00293B73" w:rsidRPr="003A0AB5" w:rsidRDefault="003A0AB5" w:rsidP="003A0AB5">
      <w:pPr>
        <w:spacing w:after="0" w:line="240" w:lineRule="auto"/>
        <w:ind w:left="-426" w:firstLine="568"/>
        <w:jc w:val="both"/>
        <w:rPr>
          <w:rFonts w:ascii="Times New Roman" w:eastAsia="Calibri" w:hAnsi="Times New Roman" w:cs="Times New Roman"/>
          <w:sz w:val="28"/>
          <w:szCs w:val="28"/>
        </w:rPr>
      </w:pPr>
      <w:bookmarkStart w:id="0" w:name="_GoBack"/>
      <w:bookmarkEnd w:id="0"/>
      <w:r w:rsidRPr="003A0AB5">
        <w:rPr>
          <w:rFonts w:ascii="Times New Roman" w:eastAsia="Calibri" w:hAnsi="Times New Roman" w:cs="Times New Roman"/>
          <w:sz w:val="28"/>
          <w:szCs w:val="28"/>
        </w:rPr>
        <w:t xml:space="preserve"> </w:t>
      </w:r>
    </w:p>
    <w:sectPr w:rsidR="00293B73" w:rsidRPr="003A0AB5" w:rsidSect="003A0AB5">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7873"/>
    <w:multiLevelType w:val="multilevel"/>
    <w:tmpl w:val="5374D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7130AC"/>
    <w:multiLevelType w:val="multilevel"/>
    <w:tmpl w:val="E9982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636054"/>
    <w:multiLevelType w:val="multilevel"/>
    <w:tmpl w:val="8E1C7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3B73"/>
    <w:rsid w:val="00293B73"/>
    <w:rsid w:val="003A0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A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A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сад53</cp:lastModifiedBy>
  <cp:revision>2</cp:revision>
  <cp:lastPrinted>2018-10-22T22:31:00Z</cp:lastPrinted>
  <dcterms:created xsi:type="dcterms:W3CDTF">2018-10-22T22:29:00Z</dcterms:created>
  <dcterms:modified xsi:type="dcterms:W3CDTF">2018-10-22T22:31:00Z</dcterms:modified>
</cp:coreProperties>
</file>