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E7" w:rsidRPr="00CC7CD6" w:rsidRDefault="00CC7CD6" w:rsidP="00CC7CD6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CC7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Воспитание патриотизма в условиях семьи</w:t>
      </w:r>
    </w:p>
    <w:p w:rsidR="00B241E7" w:rsidRPr="00B241E7" w:rsidRDefault="00B241E7" w:rsidP="00CC7CD6">
      <w:pPr>
        <w:shd w:val="clear" w:color="auto" w:fill="FFFFFF"/>
        <w:spacing w:after="0" w:line="36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B241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Патриотическое воспитание подрастающего поколения – одна из самых актуальных задач нашего времени. Огромные изменения произошли в нашей стране за последние годы. Это касается нравственных ценностей, отношения к событиям нашей истории. У детей искажены представления о патриотизме, доброте, великодушии. Изменилось и отношение людей к Родине. Если раньше мы постоянно слышали и сами пели гимны своей страны, то сейчас о ней говорят в основном негативно. Сегодня материальные ценности доминируют над духовными. Однако трудности переходного периода не должны стать причиной приостановки патриотического воспитания. Возрождение духовно-нравственного воспитания это шаг к возрождению России. </w:t>
      </w:r>
    </w:p>
    <w:p w:rsidR="00B241E7" w:rsidRPr="00B241E7" w:rsidRDefault="00B241E7" w:rsidP="00CC7CD6">
      <w:pPr>
        <w:shd w:val="clear" w:color="auto" w:fill="FFFFFF"/>
        <w:spacing w:after="0" w:line="36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B241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Именно нравственно-патриотическое воспитание является одним из важнейших элементов общественного сознания, именно в этом основа жизнеспособности любого общества и государства, преемственности поколений. Формирование личности старшего дошкольника невозможно без воспитания с детских лет уважения к духовным ценностям. </w:t>
      </w:r>
    </w:p>
    <w:p w:rsidR="00B241E7" w:rsidRPr="00B241E7" w:rsidRDefault="00B241E7" w:rsidP="00CC7CD6">
      <w:pPr>
        <w:shd w:val="clear" w:color="auto" w:fill="FFFFFF"/>
        <w:spacing w:after="0" w:line="36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B241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Нравственно-патриотическое воспитание можно назвать одним из самых сложных направлений по ряду причин: </w:t>
      </w:r>
    </w:p>
    <w:p w:rsidR="00B241E7" w:rsidRPr="00B241E7" w:rsidRDefault="00B241E7" w:rsidP="00CC7CD6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B241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* особенности дошкольного возраста, </w:t>
      </w:r>
    </w:p>
    <w:p w:rsidR="00B241E7" w:rsidRPr="00B241E7" w:rsidRDefault="00B241E7" w:rsidP="00CC7CD6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B241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* многоаспектность понятия «патриотизм» в современном мире, </w:t>
      </w:r>
    </w:p>
    <w:p w:rsidR="00B241E7" w:rsidRPr="00B241E7" w:rsidRDefault="00B241E7" w:rsidP="00CC7CD6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B241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* отсутствие концепции, теоретических и методических разработок (характерной особенностью многих исследований является обращение лишь к отдельным аспектам проблемы). </w:t>
      </w:r>
    </w:p>
    <w:p w:rsidR="00B241E7" w:rsidRPr="00B241E7" w:rsidRDefault="00B241E7" w:rsidP="00CC7CD6">
      <w:pPr>
        <w:shd w:val="clear" w:color="auto" w:fill="FFFFFF"/>
        <w:spacing w:after="0" w:line="36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B241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Воспитание патриотических чувств у детей дошкольного возраста - одна из задач нравственного воспитания, включающая в себя воспитание любви к близким людям, к детскому саду, к родному поселку и к родной стране. Патриотические чувства закладываются в процессе жизни и бытия человека, находящегося в рамках конкретной социокультурной среды. Люди с момента рождения инстинктивно, естественно и незаметно привыкают к окружающей их среде, природе и культуре своей страны, к быту своего народа. </w:t>
      </w:r>
    </w:p>
    <w:p w:rsidR="00B241E7" w:rsidRPr="00B241E7" w:rsidRDefault="00B241E7" w:rsidP="00CC7CD6">
      <w:pPr>
        <w:shd w:val="clear" w:color="auto" w:fill="FFFFFF"/>
        <w:spacing w:after="0" w:line="36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B241E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Следует учитывать, что дошкольник воспринимает окружающую его действительность эмоционально, поэтому патриотические чувства к родному городу, к родной стране у него проявляются в чувстве восхищения своим городом, своей страной. Такие чувства не могут возникнуть после нескольких занятий. Это результат длительного, систематического и целенаправленного воздействия на ребенка. Воспитание детей осуществляется ежесекундно, на занятиях, мероприятиях, праздниках, в игре и в быту. Работа строится таким образом, чтобы она проходила через сердце каждого воспитанника детского сада. Любовь маленького ребенка-дошкольника к Родине начинается с отношения к самым близким людям – отцу, матери, дедушке, бабушке, с любви к своему дому, улице, на которой он живет, детскому саду, поселку. </w:t>
      </w:r>
    </w:p>
    <w:p w:rsidR="00B241E7" w:rsidRPr="00B241E7" w:rsidRDefault="00B241E7" w:rsidP="00CC7CD6">
      <w:pPr>
        <w:shd w:val="clear" w:color="auto" w:fill="FFFFFF"/>
        <w:spacing w:after="0" w:line="36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B241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Дошкольный возраст – важнейший период становления личности, когда закладываются предпосылки гражданских качеств, развиваются представления детей о человеке, обществе и культуре. Базовым этапом формирования у детей любви к Родине является накопление ими социального опыта жизни в своём поселке, усвоение принятых в нём норм поведения, взаимоотношений, приобщение к миру его культуры. </w:t>
      </w:r>
    </w:p>
    <w:p w:rsidR="00B241E7" w:rsidRPr="00B241E7" w:rsidRDefault="00B241E7" w:rsidP="00CC7CD6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B241E7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любви к Родине начинается с раннего детства, с картинки в букваре, песни мамы, того уголка, где дети живут.</w:t>
      </w:r>
    </w:p>
    <w:p w:rsidR="00B241E7" w:rsidRPr="00B241E7" w:rsidRDefault="00B241E7" w:rsidP="00CC7CD6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B241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приобщить детей к нравственно-патриотическому воспитанию?</w:t>
      </w:r>
    </w:p>
    <w:p w:rsidR="00B241E7" w:rsidRPr="00CC7CD6" w:rsidRDefault="00B241E7" w:rsidP="00CC7CD6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C7CD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Приучайте ребенка бережно относиться к вещам, игрушкам, книгам. Объясните ему, что в каждую вещь вложен труд многих людей. Бережному отношению к книгам, способствуйте развитию интереса к содержанию. Сходите с ребенком в библиотеку и посмотрите, как там хранят книги. Этот игровой прием «как в библиотеке» поможет приучить ребенка к бережному отношению к книге.</w:t>
      </w:r>
    </w:p>
    <w:p w:rsidR="00B241E7" w:rsidRPr="00CC7CD6" w:rsidRDefault="00B241E7" w:rsidP="00CC7CD6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C7CD6">
        <w:rPr>
          <w:rFonts w:ascii="Times New Roman" w:eastAsia="Times New Roman" w:hAnsi="Times New Roman" w:cs="Times New Roman"/>
          <w:sz w:val="27"/>
          <w:szCs w:val="27"/>
          <w:lang w:eastAsia="ru-RU"/>
        </w:rPr>
        <w:t>Дошкольники очень рано начинают проявлять интерес к истории страны, края. Если в городе есть памятники, организуйте к ним экскурсии и расскажите все, что вы знаете, о том, как чтят память погибших. По нашей стране и по всему миру можно совершать увлекательные путешествия по глобусу, картам и фотографиям.</w:t>
      </w:r>
    </w:p>
    <w:p w:rsidR="00B241E7" w:rsidRPr="00CC7CD6" w:rsidRDefault="00B241E7" w:rsidP="00CC7CD6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C7CD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Если у ребенка есть строительный материал, можно предложить ему построить дом. Когда дом построен, поиграйте с ребенком в «новоселье», помогите разместить кукол, зайчиков, мишек. Посмотрите, прочно ли построен дом, красив ли, удобен ли для жилья.</w:t>
      </w:r>
    </w:p>
    <w:p w:rsidR="00B241E7" w:rsidRPr="00CC7CD6" w:rsidRDefault="00B241E7" w:rsidP="00CC7CD6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C7CD6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Воспитывайте у ребенка уважительно-бережное отношение к хлебу. Понаблюдайте за тем, как привозят и разгружают хлеб. Расскажите, как выращивают хлеб, сколько труда в него вложено вмести с ребенком посушите остатки хлеба, сделайте сухарики.</w:t>
      </w:r>
    </w:p>
    <w:p w:rsidR="00B241E7" w:rsidRPr="00CC7CD6" w:rsidRDefault="00B241E7" w:rsidP="00CC7CD6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C7CD6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Расскажите ребенку о своей работе: что вы делаете, какую пользу приносит ваш труд людям, Родине. Расскажите, что вам нравится в вашем труде.</w:t>
      </w:r>
    </w:p>
    <w:p w:rsidR="00B241E7" w:rsidRPr="00CC7CD6" w:rsidRDefault="00B241E7" w:rsidP="00CC7CD6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C7CD6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Возвращаясь с ребенком из детского сада, предложите ему поиграть в игру «Кто больше заметить интересного?», «Давай рассказывать друг другу, кто больше заметить интересного по нашей улице. Я вижу, что машины убирают улицу. А что ты видишь?» игра учит наблюдательности, помогает формировать представления об окружающем. Дома предложите ребенку нарисовать, что больше всего понравилось.</w:t>
      </w:r>
    </w:p>
    <w:p w:rsidR="00B241E7" w:rsidRPr="00CC7CD6" w:rsidRDefault="00B241E7" w:rsidP="00CC7CD6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bookmarkStart w:id="0" w:name="_GoBack"/>
      <w:bookmarkEnd w:id="0"/>
      <w:r w:rsidRPr="00CC7CD6">
        <w:rPr>
          <w:rFonts w:ascii="Times New Roman" w:eastAsia="Times New Roman" w:hAnsi="Times New Roman" w:cs="Times New Roman"/>
          <w:sz w:val="27"/>
          <w:szCs w:val="27"/>
          <w:lang w:eastAsia="ru-RU"/>
        </w:rPr>
        <w:t>Любовь к Родине – это и любовь к природе родного края. Общение с природой делает человека более чутким, отзывчивым. Зимой на лыжах, летом на велосипеде или пешком, полезно отправиться с ребенком в лес, чтобы полюбоваться его красотой, журчанием ручья, пением птиц. Воспитывая любовь к родному краю, важно приучать ребенка беречь природу, охранять ее.</w:t>
      </w:r>
    </w:p>
    <w:sectPr w:rsidR="00B241E7" w:rsidRPr="00CC7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in;height:3in" o:bullet="t"/>
    </w:pict>
  </w:numPicBullet>
  <w:abstractNum w:abstractNumId="0">
    <w:nsid w:val="06565339"/>
    <w:multiLevelType w:val="multilevel"/>
    <w:tmpl w:val="D9F8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B4E18"/>
    <w:multiLevelType w:val="hybridMultilevel"/>
    <w:tmpl w:val="44189B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E4ACC"/>
    <w:multiLevelType w:val="hybridMultilevel"/>
    <w:tmpl w:val="92F8D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A3F77"/>
    <w:multiLevelType w:val="hybridMultilevel"/>
    <w:tmpl w:val="6770C342"/>
    <w:lvl w:ilvl="0" w:tplc="61A8FE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E7"/>
    <w:rsid w:val="00865328"/>
    <w:rsid w:val="00974DEA"/>
    <w:rsid w:val="00B241E7"/>
    <w:rsid w:val="00CC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C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C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88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92132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23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cp:lastPrinted>2016-12-07T09:22:00Z</cp:lastPrinted>
  <dcterms:created xsi:type="dcterms:W3CDTF">2016-07-25T13:00:00Z</dcterms:created>
  <dcterms:modified xsi:type="dcterms:W3CDTF">2016-12-07T09:22:00Z</dcterms:modified>
</cp:coreProperties>
</file>