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14" w:rsidRPr="00D37914" w:rsidRDefault="00D37914" w:rsidP="00D379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D3791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гры по физической культуре в летнее время</w:t>
      </w:r>
    </w:p>
    <w:bookmarkEnd w:id="0"/>
    <w:p w:rsidR="006538B9" w:rsidRPr="006538B9" w:rsidRDefault="00143F4E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Игровая форма проведения </w:t>
      </w:r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 по физической культуре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воздухе является одной из интересных и распространенных форм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детской деятельности. </w:t>
      </w:r>
      <w:r w:rsidRP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Основное </w:t>
      </w:r>
      <w:proofErr w:type="spellStart"/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-развивающее значение игровых занятий в том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служат естественной формой передачи детям необх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одимого объема знаний в области </w:t>
      </w:r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то </w:t>
      </w:r>
      <w:r w:rsidRP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 </w:t>
      </w:r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каждое занятие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состоящее из подвижных игр разной степени интенсивности, позволяет решать важные задачи, направленные на эмоциональн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ое, </w:t>
      </w:r>
      <w:r w:rsidR="006538B9"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психическое развитие ребенка дошкольного возраста.</w:t>
      </w:r>
    </w:p>
    <w:p w:rsidR="006538B9" w:rsidRPr="006538B9" w:rsidRDefault="006538B9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оптимизации двигательной активности детей в условиях дошкольного учреждения большое внимание уделяется вопросам организации и р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уководства подвижными играми на </w:t>
      </w:r>
      <w:r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 по физической культуре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нашем дошкольном учреждении созданы нео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бходимые условия для ежедневных </w:t>
      </w:r>
      <w:r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 физической культурой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 всеми детьми. </w:t>
      </w:r>
      <w:proofErr w:type="gram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спортивная площадки оснащены </w:t>
      </w:r>
      <w:r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физкультурно-игровыми комплексами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включающими разные типы пособий,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инвентаря и оборудования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упражнений в ходьбе и равновесии – бревна, бумы разной высоты, гимнастические скамейки; для прыжков – палки, обручи, конусы, косички, скакалки; для катания, бросания, ловли – навесные и вертикальные мишени, мячи, наборы кеглей, серсо, </w:t>
      </w:r>
      <w:proofErr w:type="spell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кольцебросы</w:t>
      </w:r>
      <w:proofErr w:type="spellEnd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для ползания и лазанья – игровые лабиринты, тоннели, шведск</w:t>
      </w:r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стенки, деревянные лестницы.</w:t>
      </w:r>
      <w:proofErr w:type="gramEnd"/>
      <w:r w:rsid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Физкультурное</w:t>
      </w:r>
      <w:r w:rsidR="00143F4E" w:rsidRPr="00143F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позволяет создавать вариативные условия для проведения игровых упражнений с предметами и без предметов.</w:t>
      </w:r>
    </w:p>
    <w:p w:rsidR="006538B9" w:rsidRPr="006538B9" w:rsidRDefault="006538B9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процессе игр дети совершают множество движений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ходьба и бег по наклонному буму, ползание по гимнастическим скамейкам, прыжки через длинную и короткую скакалку, лазанье по гимнастической стенке и лесенкам, забрасывание мяча в корзину, метание мяча в цель и т. д. При этом дети проявляют быстроту реакции, ловкость, выносливость, а также смелость, решительность, находчивость и самостоятельность.</w:t>
      </w:r>
      <w:proofErr w:type="gramEnd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Следует отметить также положительную роль использования пособий в подвижных иг</w:t>
      </w:r>
      <w:r w:rsidR="00D173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рах для развития пространства и </w:t>
      </w:r>
      <w:r w:rsidRPr="00D173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времени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том числе для формирования умений и навыков ориентировки в окружающей среде. На </w:t>
      </w:r>
      <w:proofErr w:type="gram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спортивной</w:t>
      </w:r>
      <w:proofErr w:type="gramEnd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детских площадка достаточно места, чтобы дети могли свободно двигаться и реализовывать свои творческие замыслы.</w:t>
      </w:r>
    </w:p>
    <w:p w:rsidR="006538B9" w:rsidRPr="006538B9" w:rsidRDefault="006538B9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73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по физической культуре</w:t>
      </w:r>
      <w:r w:rsidR="00D173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игрового характера проводятся во всех возрастных группах ежедневно инструктором по ФК на спортивной площадке в теплое </w:t>
      </w:r>
      <w:r w:rsidRPr="00D173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года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разработке содержания </w:t>
      </w:r>
      <w:r w:rsidRPr="00D173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 предусматриваются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38B9" w:rsidRPr="006538B9" w:rsidRDefault="006538B9" w:rsidP="00143F4E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различных видов движений;</w:t>
      </w:r>
    </w:p>
    <w:p w:rsidR="006538B9" w:rsidRPr="006538B9" w:rsidRDefault="006538B9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включение подвижных игр разной интенсивности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игры с бегом, прыжками, лазаньем, бросанием и метанием предметов, игры-соревнования, игры эстафеты, спортивные игры и упражнения, народные игры, игры на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ориентирование в пространстве, игры на развитие внимания, ловкости и точности выполнения различных действий.</w:t>
      </w:r>
    </w:p>
    <w:p w:rsidR="006538B9" w:rsidRPr="006538B9" w:rsidRDefault="006538B9" w:rsidP="009A0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Накопление двигательного опыта происх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одит в игре. В процессе игровых </w:t>
      </w:r>
      <w:r w:rsidRPr="009A0C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путешествуют в мире сказок, подражая действиям героев, демонстрируют свои двигательные умения и навыки, постепенно приобретают привычку к здоровому образу жизни. Кроме того, они осваивают разные действия, учатся управлять своим поведением.</w:t>
      </w:r>
    </w:p>
    <w:p w:rsidR="006538B9" w:rsidRPr="006538B9" w:rsidRDefault="006538B9" w:rsidP="009A0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у детей способности к творческому решению задач в подвижных играх мы применяли поисково-экспериментальные методы (вопросы, загадки, карточки-схемы и т. п., способствующие пробуждению фантазии, созданию игровых образов, новых правил, разных движений (танцевальные, ритмичные, спортивные, обыгрывание предметов и пособий.</w:t>
      </w:r>
      <w:proofErr w:type="gramEnd"/>
    </w:p>
    <w:p w:rsidR="006538B9" w:rsidRPr="006538B9" w:rsidRDefault="006538B9" w:rsidP="009A0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Игровая 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форма проведения </w:t>
      </w:r>
      <w:r w:rsidRPr="009A0C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воздухе способствует тому, что в процессе игры дети проявляют интерес и творчество, быстрее усваивают правила. Большое внимание уделяется развитию выносливости как важнейшему фактору повышения функциональных возможностей. Этому </w:t>
      </w:r>
      <w:proofErr w:type="gram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</w:t>
      </w:r>
      <w:proofErr w:type="gramEnd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ежде всего правильное сочетание </w:t>
      </w:r>
      <w:r w:rsidRPr="009A0C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</w:t>
      </w:r>
      <w:r w:rsidR="009A0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нагрузки разной интенсивности, чередующейся с активным отдыхом.</w:t>
      </w:r>
    </w:p>
    <w:p w:rsidR="006538B9" w:rsidRPr="006538B9" w:rsidRDefault="009A0C81" w:rsidP="009A0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Каждое </w:t>
      </w:r>
      <w:r w:rsidR="006538B9" w:rsidRPr="009A0C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по физической культуре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проводимое в теплое </w:t>
      </w:r>
      <w:r w:rsidR="006538B9" w:rsidRPr="008358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года на воздухе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начинается с ходьбы, потом спокойного бега, потом ОРУ отличающиеся динамичностью и отсутствием длительных пауз и остановок.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 очень нравится выполнять имитационные движения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они с удовольствием ходят как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прыгают как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бегают как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изображают полет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«воробья»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«ласточки»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«коршуна»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другие.</w:t>
      </w:r>
      <w:proofErr w:type="gramEnd"/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имитационных движений составляются сюжетные игры (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спортсмены»</w:t>
      </w:r>
      <w:r w:rsid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быстрый»</w:t>
      </w:r>
      <w:r w:rsid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538B9" w:rsidRPr="00653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- веселые ребята»</w:t>
      </w:r>
      <w:r w:rsid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др.)</w:t>
      </w:r>
    </w:p>
    <w:p w:rsidR="006538B9" w:rsidRPr="006538B9" w:rsidRDefault="006538B9" w:rsidP="009A0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в теплый период разрешается ходить, бегать босиком и в одних трусиках по газону и по массажным дорожкам. Обливаться водой из леек и тазиков для игр с водой. Комплексное воздействие солнца, воздуха и воды, красота окружающей природы, свобода движений способствуют снятию </w:t>
      </w:r>
      <w:proofErr w:type="spellStart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</w:t>
      </w:r>
      <w:proofErr w:type="spellEnd"/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-эмоционального напряжения, созданию хорошего настроения а</w:t>
      </w:r>
      <w:r w:rsid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тмосферы радости, что </w:t>
      </w:r>
      <w:r w:rsidR="00835853" w:rsidRPr="00835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укрепляет </w:t>
      </w:r>
      <w:r w:rsidRPr="008358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 w:rsidR="00D379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психическое здоровье детей дошкольного возраста.</w:t>
      </w:r>
    </w:p>
    <w:p w:rsidR="006538B9" w:rsidRPr="006538B9" w:rsidRDefault="00D37914" w:rsidP="00143F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в </w:t>
      </w:r>
      <w:r w:rsidR="006538B9" w:rsidRPr="00D379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имеют большое значение в </w:t>
      </w:r>
      <w:r w:rsidR="006538B9" w:rsidRPr="00D3791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</w:t>
      </w:r>
      <w:r w:rsidR="006538B9" w:rsidRPr="0065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возраста, они являются средством всестороннего развития ребенка, взаимопонимания между детьми, формируют навыки поведения дошкольников в обществе сверстников.</w:t>
      </w:r>
    </w:p>
    <w:p w:rsidR="0042570A" w:rsidRPr="006538B9" w:rsidRDefault="0042570A" w:rsidP="00143F4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570A" w:rsidRPr="0065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B9"/>
    <w:rsid w:val="00143F4E"/>
    <w:rsid w:val="00391525"/>
    <w:rsid w:val="0042570A"/>
    <w:rsid w:val="00494856"/>
    <w:rsid w:val="006538B9"/>
    <w:rsid w:val="007A6F05"/>
    <w:rsid w:val="00835853"/>
    <w:rsid w:val="008B1906"/>
    <w:rsid w:val="009A0C81"/>
    <w:rsid w:val="009C36AB"/>
    <w:rsid w:val="00B454C9"/>
    <w:rsid w:val="00D17304"/>
    <w:rsid w:val="00D37914"/>
    <w:rsid w:val="00E55FED"/>
    <w:rsid w:val="00EC18B7"/>
    <w:rsid w:val="00F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8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8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сад53</dc:creator>
  <cp:lastModifiedBy>сад53</cp:lastModifiedBy>
  <cp:revision>1</cp:revision>
  <dcterms:created xsi:type="dcterms:W3CDTF">2021-07-30T08:03:00Z</dcterms:created>
  <dcterms:modified xsi:type="dcterms:W3CDTF">2021-07-30T09:42:00Z</dcterms:modified>
</cp:coreProperties>
</file>