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C0" w:rsidRPr="00CA00C0" w:rsidRDefault="00CA00C0" w:rsidP="00CA00C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11111"/>
          <w:sz w:val="28"/>
          <w:szCs w:val="28"/>
        </w:rPr>
      </w:pPr>
      <w:r w:rsidRPr="00CA00C0">
        <w:rPr>
          <w:b/>
          <w:color w:val="111111"/>
          <w:sz w:val="28"/>
          <w:szCs w:val="28"/>
        </w:rPr>
        <w:t>Безопасное лето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>Всем известно, что</w:t>
      </w:r>
      <w:r>
        <w:rPr>
          <w:color w:val="111111"/>
          <w:sz w:val="28"/>
          <w:szCs w:val="28"/>
        </w:rPr>
        <w:t xml:space="preserve"> </w:t>
      </w:r>
      <w:r w:rsidRPr="00CA00C0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>
        <w:rPr>
          <w:color w:val="111111"/>
          <w:sz w:val="28"/>
          <w:szCs w:val="28"/>
        </w:rPr>
        <w:t xml:space="preserve"> </w:t>
      </w:r>
      <w:r w:rsidRPr="00CA00C0">
        <w:rPr>
          <w:color w:val="111111"/>
          <w:sz w:val="28"/>
          <w:szCs w:val="28"/>
        </w:rPr>
        <w:t>– самая благоприятная пора для отдыха, закаливания и оздоровления детей. Каждому взрослому хочется с наибольшей пользой для своих детей провести этот короткий, драгоценный период времени. И не лишним будет отметить основные моменты, как распорядиться этим временем и правильно его провести, чтобы не было никаких огорчений.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>- Режим дня. Не смотря на то, что</w:t>
      </w:r>
      <w:r>
        <w:rPr>
          <w:color w:val="111111"/>
          <w:sz w:val="28"/>
          <w:szCs w:val="28"/>
        </w:rPr>
        <w:t xml:space="preserve"> </w:t>
      </w:r>
      <w:r w:rsidRPr="00CA00C0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>
        <w:rPr>
          <w:color w:val="111111"/>
          <w:sz w:val="28"/>
          <w:szCs w:val="28"/>
        </w:rPr>
        <w:t xml:space="preserve"> </w:t>
      </w:r>
      <w:r w:rsidRPr="00CA00C0">
        <w:rPr>
          <w:color w:val="111111"/>
          <w:sz w:val="28"/>
          <w:szCs w:val="28"/>
        </w:rPr>
        <w:t xml:space="preserve">– пора каникул и отпусков, надо соблюдать для ребёнка режим дня. Ранний подъём утром, гигиенические процедуры, завтрак, длительные, активные прогулки на свежем воздухе. Обязательно дневной сон, и снова – игры, прогулки, развлечения. </w:t>
      </w:r>
      <w:proofErr w:type="gramStart"/>
      <w:r w:rsidRPr="00CA00C0">
        <w:rPr>
          <w:color w:val="111111"/>
          <w:sz w:val="28"/>
          <w:szCs w:val="28"/>
        </w:rPr>
        <w:t>В течение</w:t>
      </w:r>
      <w:r w:rsidRPr="00CA00C0">
        <w:rPr>
          <w:color w:val="111111"/>
          <w:sz w:val="28"/>
          <w:szCs w:val="28"/>
        </w:rPr>
        <w:t xml:space="preserve"> дня – полезное питание (много ягод, фруктов, овощей, молочных продуктов, которое просто необходимо растущему организму.</w:t>
      </w:r>
      <w:proofErr w:type="gramEnd"/>
      <w:r w:rsidRPr="00CA00C0">
        <w:rPr>
          <w:color w:val="111111"/>
          <w:sz w:val="28"/>
          <w:szCs w:val="28"/>
        </w:rPr>
        <w:t xml:space="preserve"> Перед сном спокойные игры, чтение ребёнку книг.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>- Солнце хорошо, но в меру. В летний период детям желательно много находиться на улице. Но нельзя забывать о том, что солнечные лучи могут принести как пользу, так и причинить вред. Находиться ребенку на солнце можно в утренние часы до 10 часов, и в вечернее время после 16 часов. Днём солнечные ванны надо принимать только в тени. Одежда должна быть облегченная, желательно из натуральных тканей, и строгое ношение головного убора. Не соблюдение этих элементарных правил может привести к тепловому или солнечному удару</w:t>
      </w:r>
      <w:r>
        <w:rPr>
          <w:color w:val="111111"/>
          <w:sz w:val="28"/>
          <w:szCs w:val="28"/>
        </w:rPr>
        <w:t xml:space="preserve"> </w:t>
      </w:r>
      <w:r w:rsidRPr="00CA00C0">
        <w:rPr>
          <w:i/>
          <w:iCs/>
          <w:color w:val="111111"/>
          <w:sz w:val="28"/>
          <w:szCs w:val="28"/>
          <w:bdr w:val="none" w:sz="0" w:space="0" w:color="auto" w:frame="1"/>
        </w:rPr>
        <w:t>(в основе этих состояний лежит перегревание организма)</w:t>
      </w:r>
      <w:r w:rsidRPr="00CA00C0">
        <w:rPr>
          <w:color w:val="111111"/>
          <w:sz w:val="28"/>
          <w:szCs w:val="28"/>
        </w:rPr>
        <w:t>. Чем меньше возраст ребёнка, тем он чувствительнее к действию жары и солнечных лучей.</w:t>
      </w:r>
      <w:r>
        <w:rPr>
          <w:color w:val="111111"/>
          <w:sz w:val="28"/>
          <w:szCs w:val="28"/>
        </w:rPr>
        <w:t xml:space="preserve"> </w:t>
      </w:r>
      <w:bookmarkStart w:id="0" w:name="_GoBack"/>
      <w:bookmarkEnd w:id="0"/>
      <w:r w:rsidRPr="00CA00C0">
        <w:rPr>
          <w:color w:val="111111"/>
          <w:sz w:val="28"/>
          <w:szCs w:val="28"/>
          <w:u w:val="single"/>
          <w:bdr w:val="none" w:sz="0" w:space="0" w:color="auto" w:frame="1"/>
        </w:rPr>
        <w:t>Признаки</w:t>
      </w:r>
      <w:r w:rsidRPr="00CA00C0">
        <w:rPr>
          <w:color w:val="111111"/>
          <w:sz w:val="28"/>
          <w:szCs w:val="28"/>
        </w:rPr>
        <w:t>: слабость, головная боль, тошнота, рвота, учащение пульса и дыхания, возможен обморок, повышение температуры до 39 градусов. При первых признаках надо снять верхнюю одежду, смочить лицо холодной водой и срочно вызвать скорую помощь.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>- Острые желудочно-кишечные инфекции. Дизентерия, разного рода желудочно-кишечные заболевания опасны для ребёнка. Источником заражения может являться больной; возбудители инфекции передаются через загрязненную микробами пищу, грязные руки. Также при этом велика роль мух. Надо всегда помнить, что соблюдение самых простых гигиенических правил убережёт ребёнка от тяжё</w:t>
      </w:r>
      <w:r w:rsidRPr="00CA00C0">
        <w:rPr>
          <w:color w:val="111111"/>
          <w:sz w:val="28"/>
          <w:szCs w:val="28"/>
          <w:u w:val="single"/>
          <w:bdr w:val="none" w:sz="0" w:space="0" w:color="auto" w:frame="1"/>
        </w:rPr>
        <w:t>лого заболевания</w:t>
      </w:r>
      <w:r w:rsidRPr="00CA00C0">
        <w:rPr>
          <w:color w:val="111111"/>
          <w:sz w:val="28"/>
          <w:szCs w:val="28"/>
        </w:rPr>
        <w:t>: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>• Тщательно следите за чистотой рук. Не забывайте мыть руки с мылом перед приготовлением и приёмом пищи, после посещения туалета.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>• Соблюдайте чистоту в домах и в местах общего пользования. Обрабатывайте помещения с моющими средствами.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>• Овощи, фрукты, ягоды можно применять в пищу только после того, как они будут тщательно промыты под проточной водой.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>• Нельзя употреблять воду для питья из случайных источников.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>• Купаться можно только на специально организованных пляжах.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lastRenderedPageBreak/>
        <w:t>При проявлении расстройства кишечника немедленно надо обратиться к врачу.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 xml:space="preserve">- Остерегайтесь клещей. С весны до осени – период активности клещей в лесах, в парках. Клещи являются переносчиками опасного заболевания – клещевого энцефалита, которое может наступить у человека после укуса клеща. Чтобы не иметь печальных </w:t>
      </w:r>
      <w:proofErr w:type="spellStart"/>
      <w:r w:rsidRPr="00CA00C0">
        <w:rPr>
          <w:color w:val="111111"/>
          <w:sz w:val="28"/>
          <w:szCs w:val="28"/>
        </w:rPr>
        <w:t>последствий</w:t>
      </w:r>
      <w:proofErr w:type="gramStart"/>
      <w:r w:rsidRPr="00CA00C0">
        <w:rPr>
          <w:color w:val="111111"/>
          <w:sz w:val="28"/>
          <w:szCs w:val="28"/>
        </w:rPr>
        <w:t>,</w:t>
      </w:r>
      <w:r w:rsidRPr="00CA00C0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CA00C0">
        <w:rPr>
          <w:color w:val="111111"/>
          <w:sz w:val="28"/>
          <w:szCs w:val="28"/>
          <w:u w:val="single"/>
          <w:bdr w:val="none" w:sz="0" w:space="0" w:color="auto" w:frame="1"/>
        </w:rPr>
        <w:t>адо</w:t>
      </w:r>
      <w:proofErr w:type="spellEnd"/>
      <w:r w:rsidRPr="00CA00C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выполнять простые правила</w:t>
      </w:r>
      <w:r w:rsidRPr="00CA00C0">
        <w:rPr>
          <w:color w:val="111111"/>
          <w:sz w:val="28"/>
          <w:szCs w:val="28"/>
        </w:rPr>
        <w:t>: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 xml:space="preserve">• Перед походом в лес, одежду одевайте с затянутыми воротниками, поясами; штаны тщательно заправляйте в носки. Это препятствует </w:t>
      </w:r>
      <w:proofErr w:type="spellStart"/>
      <w:r w:rsidRPr="00CA00C0">
        <w:rPr>
          <w:color w:val="111111"/>
          <w:sz w:val="28"/>
          <w:szCs w:val="28"/>
        </w:rPr>
        <w:t>заползанию</w:t>
      </w:r>
      <w:proofErr w:type="spellEnd"/>
      <w:r w:rsidRPr="00CA00C0">
        <w:rPr>
          <w:color w:val="111111"/>
          <w:sz w:val="28"/>
          <w:szCs w:val="28"/>
        </w:rPr>
        <w:t xml:space="preserve"> насекомых на тело.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>• После возвращения из леса необходимо осмотреть всё тело, т. к. клещи, попадая на кожу, не сразу присасываются к ней.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>• Не пытайтесь самостоятельно вытащить клеща! Если клещ успел укусить – немедленно обратитесь в лечебное учреждение.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 xml:space="preserve">- Ядовитые растения. Все дети любопытны и, </w:t>
      </w:r>
      <w:proofErr w:type="gramStart"/>
      <w:r w:rsidRPr="00CA00C0">
        <w:rPr>
          <w:color w:val="111111"/>
          <w:sz w:val="28"/>
          <w:szCs w:val="28"/>
        </w:rPr>
        <w:t>увы</w:t>
      </w:r>
      <w:proofErr w:type="gramEnd"/>
      <w:r w:rsidRPr="00CA00C0">
        <w:rPr>
          <w:color w:val="111111"/>
          <w:sz w:val="28"/>
          <w:szCs w:val="28"/>
        </w:rPr>
        <w:t>, неосторожны. А ведь иные растения крайне ядовиты и могут стать причиной несчастья. Срывая такие растения, ядовитый сок может попасть на губы, в глаза и может стать причиной сильного отравления.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 xml:space="preserve">Также нередки случаи отравления грибами. Надо уметь отличать съедобные грибы от </w:t>
      </w:r>
      <w:proofErr w:type="spellStart"/>
      <w:r w:rsidRPr="00CA00C0">
        <w:rPr>
          <w:color w:val="111111"/>
          <w:sz w:val="28"/>
          <w:szCs w:val="28"/>
        </w:rPr>
        <w:t>ядовитых</w:t>
      </w:r>
      <w:proofErr w:type="gramStart"/>
      <w:r w:rsidRPr="00CA00C0">
        <w:rPr>
          <w:color w:val="111111"/>
          <w:sz w:val="28"/>
          <w:szCs w:val="28"/>
        </w:rPr>
        <w:t>.</w:t>
      </w:r>
      <w:r w:rsidRPr="00CA00C0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CA00C0">
        <w:rPr>
          <w:color w:val="111111"/>
          <w:sz w:val="28"/>
          <w:szCs w:val="28"/>
          <w:u w:val="single"/>
          <w:bdr w:val="none" w:sz="0" w:space="0" w:color="auto" w:frame="1"/>
        </w:rPr>
        <w:t>аиболее</w:t>
      </w:r>
      <w:proofErr w:type="spellEnd"/>
      <w:r w:rsidRPr="00CA00C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типичные симптомы</w:t>
      </w:r>
      <w:r w:rsidRPr="00CA00C0">
        <w:rPr>
          <w:color w:val="111111"/>
          <w:sz w:val="28"/>
          <w:szCs w:val="28"/>
        </w:rPr>
        <w:t>: понос, слабость, тошнота, рвота, боли в животе. При первых признаках отравления необходимо срочно обратиться к врачу.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 xml:space="preserve">- Купание в открытых водоёмах. Купание – прекрасное закаливающее средство. Но надо серьёзно подойти к выбору места для купания. Оно должно быть неглубоким, ровным, с медленным течением; обязательное отсутствие тины, коряг и острых камней. В воде с ребёнком должен находиться </w:t>
      </w:r>
      <w:proofErr w:type="spellStart"/>
      <w:r w:rsidRPr="00CA00C0">
        <w:rPr>
          <w:color w:val="111111"/>
          <w:sz w:val="28"/>
          <w:szCs w:val="28"/>
        </w:rPr>
        <w:t>взрослый</w:t>
      </w:r>
      <w:proofErr w:type="gramStart"/>
      <w:r w:rsidRPr="00CA00C0">
        <w:rPr>
          <w:color w:val="111111"/>
          <w:sz w:val="28"/>
          <w:szCs w:val="28"/>
        </w:rPr>
        <w:t>.</w:t>
      </w:r>
      <w:r w:rsidRPr="00CA00C0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CA00C0">
        <w:rPr>
          <w:color w:val="111111"/>
          <w:sz w:val="28"/>
          <w:szCs w:val="28"/>
          <w:u w:val="single"/>
          <w:bdr w:val="none" w:sz="0" w:space="0" w:color="auto" w:frame="1"/>
        </w:rPr>
        <w:t>еобходимо</w:t>
      </w:r>
      <w:proofErr w:type="spellEnd"/>
      <w:r w:rsidRPr="00CA00C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также соблюдать следующие правила</w:t>
      </w:r>
      <w:r w:rsidRPr="00CA00C0">
        <w:rPr>
          <w:color w:val="111111"/>
          <w:sz w:val="28"/>
          <w:szCs w:val="28"/>
        </w:rPr>
        <w:t>: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>• Нельзя купаться натощак и раньше, чем через 1-1.5 часа после еды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>• В воде ребёнок должен находиться в движении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 xml:space="preserve">• Нельзя </w:t>
      </w:r>
      <w:proofErr w:type="gramStart"/>
      <w:r w:rsidRPr="00CA00C0">
        <w:rPr>
          <w:color w:val="111111"/>
          <w:sz w:val="28"/>
          <w:szCs w:val="28"/>
        </w:rPr>
        <w:t>разгорячённым</w:t>
      </w:r>
      <w:proofErr w:type="gramEnd"/>
      <w:r w:rsidRPr="00CA00C0">
        <w:rPr>
          <w:color w:val="111111"/>
          <w:sz w:val="28"/>
          <w:szCs w:val="28"/>
        </w:rPr>
        <w:t xml:space="preserve"> окунаться в воду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>• При появлении озноба – немедленно выйти из воды.</w:t>
      </w:r>
    </w:p>
    <w:p w:rsidR="00CA00C0" w:rsidRPr="00CA00C0" w:rsidRDefault="00CA00C0" w:rsidP="00CA00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00C0">
        <w:rPr>
          <w:color w:val="111111"/>
          <w:sz w:val="28"/>
          <w:szCs w:val="28"/>
        </w:rPr>
        <w:t xml:space="preserve">При соблюдении всех этих несложных </w:t>
      </w:r>
      <w:proofErr w:type="gramStart"/>
      <w:r w:rsidRPr="00CA00C0">
        <w:rPr>
          <w:color w:val="111111"/>
          <w:sz w:val="28"/>
          <w:szCs w:val="28"/>
        </w:rPr>
        <w:t>правил</w:t>
      </w:r>
      <w:proofErr w:type="gramEnd"/>
      <w:r w:rsidRPr="00CA00C0">
        <w:rPr>
          <w:color w:val="111111"/>
          <w:sz w:val="28"/>
          <w:szCs w:val="28"/>
        </w:rPr>
        <w:t xml:space="preserve"> летняя пора будет интересной, эффективной, весёлой и запоминающейся. Желаю Вам и Вашим детям счастливого и </w:t>
      </w:r>
      <w:r w:rsidRPr="00CA00C0">
        <w:rPr>
          <w:rStyle w:val="a4"/>
          <w:color w:val="111111"/>
          <w:sz w:val="28"/>
          <w:szCs w:val="28"/>
          <w:bdr w:val="none" w:sz="0" w:space="0" w:color="auto" w:frame="1"/>
        </w:rPr>
        <w:t>безопасного лета</w:t>
      </w:r>
      <w:r w:rsidRPr="00CA00C0">
        <w:rPr>
          <w:color w:val="111111"/>
          <w:sz w:val="28"/>
          <w:szCs w:val="28"/>
        </w:rPr>
        <w:t>!</w:t>
      </w:r>
    </w:p>
    <w:p w:rsidR="0042570A" w:rsidRPr="00CA00C0" w:rsidRDefault="0042570A" w:rsidP="00CA00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2570A" w:rsidRPr="00CA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C0"/>
    <w:rsid w:val="00391525"/>
    <w:rsid w:val="0042570A"/>
    <w:rsid w:val="00494856"/>
    <w:rsid w:val="004F492A"/>
    <w:rsid w:val="007A6F05"/>
    <w:rsid w:val="008B1906"/>
    <w:rsid w:val="009C36AB"/>
    <w:rsid w:val="00B454C9"/>
    <w:rsid w:val="00CA00C0"/>
    <w:rsid w:val="00E55FED"/>
    <w:rsid w:val="00EC18B7"/>
    <w:rsid w:val="00FB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0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0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сад53</dc:creator>
  <cp:lastModifiedBy>сад53</cp:lastModifiedBy>
  <cp:revision>1</cp:revision>
  <dcterms:created xsi:type="dcterms:W3CDTF">2021-07-30T07:54:00Z</dcterms:created>
  <dcterms:modified xsi:type="dcterms:W3CDTF">2021-07-30T07:59:00Z</dcterms:modified>
</cp:coreProperties>
</file>